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1620A8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703509" r:id="rId8"/>
        </w:pict>
      </w:r>
      <w:r w:rsidR="008E128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620A8">
        <w:rPr>
          <w:b/>
        </w:rPr>
        <w:t>от  25.12.2017г.  № 52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0381D">
        <w:rPr>
          <w:b/>
          <w:sz w:val="28"/>
          <w:szCs w:val="28"/>
        </w:rPr>
        <w:t>7960,12786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0381D">
        <w:rPr>
          <w:b/>
          <w:sz w:val="28"/>
          <w:szCs w:val="28"/>
        </w:rPr>
        <w:t>7571,68510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C0381D">
        <w:rPr>
          <w:sz w:val="28"/>
          <w:szCs w:val="28"/>
        </w:rPr>
        <w:t>2840,85339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F82101">
        <w:rPr>
          <w:sz w:val="28"/>
          <w:szCs w:val="28"/>
        </w:rPr>
        <w:t>1910,71195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737D0F">
        <w:rPr>
          <w:b/>
          <w:sz w:val="28"/>
          <w:szCs w:val="28"/>
        </w:rPr>
        <w:t>160,38276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C0381D">
        <w:rPr>
          <w:b/>
          <w:sz w:val="28"/>
          <w:szCs w:val="28"/>
        </w:rPr>
        <w:t>76,36000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0381D">
        <w:rPr>
          <w:sz w:val="28"/>
          <w:szCs w:val="28"/>
        </w:rPr>
        <w:t>18,86000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F8210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2018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1878,4683</w:t>
            </w:r>
            <w:r w:rsidR="00C0381D">
              <w:rPr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1349,70021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0381D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32,47841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C0381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2840,85339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0381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18,86000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0381D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3012,62076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F8210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1910,71195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620A8"/>
    <w:rsid w:val="001E2BA3"/>
    <w:rsid w:val="001F2A3A"/>
    <w:rsid w:val="002252DB"/>
    <w:rsid w:val="002E4038"/>
    <w:rsid w:val="003F4D3F"/>
    <w:rsid w:val="004658F0"/>
    <w:rsid w:val="004752B9"/>
    <w:rsid w:val="004C4CA4"/>
    <w:rsid w:val="004D03A3"/>
    <w:rsid w:val="004E3F64"/>
    <w:rsid w:val="00543AB1"/>
    <w:rsid w:val="00567D2F"/>
    <w:rsid w:val="005A4764"/>
    <w:rsid w:val="00651998"/>
    <w:rsid w:val="006B1DB6"/>
    <w:rsid w:val="006E69E5"/>
    <w:rsid w:val="006F78C8"/>
    <w:rsid w:val="00726A16"/>
    <w:rsid w:val="00737D0F"/>
    <w:rsid w:val="007438A8"/>
    <w:rsid w:val="00757CF6"/>
    <w:rsid w:val="00764FBC"/>
    <w:rsid w:val="00777276"/>
    <w:rsid w:val="00797AED"/>
    <w:rsid w:val="007C2ADE"/>
    <w:rsid w:val="007D125C"/>
    <w:rsid w:val="007E1DD8"/>
    <w:rsid w:val="007E40EC"/>
    <w:rsid w:val="00876905"/>
    <w:rsid w:val="008905C7"/>
    <w:rsid w:val="008E1281"/>
    <w:rsid w:val="0092329F"/>
    <w:rsid w:val="00936040"/>
    <w:rsid w:val="009A0006"/>
    <w:rsid w:val="009F0C97"/>
    <w:rsid w:val="009F43E0"/>
    <w:rsid w:val="00A42BB8"/>
    <w:rsid w:val="00A85AB1"/>
    <w:rsid w:val="00AD5860"/>
    <w:rsid w:val="00B604E9"/>
    <w:rsid w:val="00BB0B81"/>
    <w:rsid w:val="00C0381D"/>
    <w:rsid w:val="00C23C24"/>
    <w:rsid w:val="00CA39B3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82101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8715-571F-4FD7-B4B6-8B607E1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2017-12-13T04:42:00Z</dcterms:created>
  <dcterms:modified xsi:type="dcterms:W3CDTF">2017-12-25T06:39:00Z</dcterms:modified>
</cp:coreProperties>
</file>